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E2A2B" w14:textId="6358B006" w:rsidR="00703E71" w:rsidRPr="005F0C63" w:rsidRDefault="00351A4B" w:rsidP="00645877">
      <w:pPr>
        <w:widowControl w:val="0"/>
        <w:autoSpaceDE w:val="0"/>
        <w:autoSpaceDN w:val="0"/>
        <w:adjustRightInd w:val="0"/>
        <w:spacing w:after="320"/>
        <w:jc w:val="both"/>
        <w:rPr>
          <w:rFonts w:ascii="Times" w:hAnsi="Times" w:cs="Arial"/>
          <w:b/>
        </w:rPr>
      </w:pPr>
      <w:bookmarkStart w:id="0" w:name="_GoBack"/>
      <w:proofErr w:type="gramStart"/>
      <w:r w:rsidRPr="005F0C63">
        <w:rPr>
          <w:rFonts w:ascii="Times" w:hAnsi="Times" w:cs="Times New Roman"/>
          <w:b/>
        </w:rPr>
        <w:t xml:space="preserve">Israel’s </w:t>
      </w:r>
      <w:r w:rsidR="004641A4" w:rsidRPr="005F0C63">
        <w:rPr>
          <w:rFonts w:ascii="Times" w:hAnsi="Times" w:cs="Times New Roman"/>
          <w:b/>
        </w:rPr>
        <w:t>Technion</w:t>
      </w:r>
      <w:r w:rsidRPr="005F0C63">
        <w:rPr>
          <w:rFonts w:ascii="Times" w:hAnsi="Times" w:cs="Times New Roman"/>
          <w:b/>
        </w:rPr>
        <w:t xml:space="preserve"> making its mark in the U.S.</w:t>
      </w:r>
      <w:proofErr w:type="gramEnd"/>
    </w:p>
    <w:p w14:paraId="5B54A297" w14:textId="77777777" w:rsidR="00703E71" w:rsidRPr="005F0C63" w:rsidRDefault="00703E71" w:rsidP="00645877">
      <w:pPr>
        <w:widowControl w:val="0"/>
        <w:autoSpaceDE w:val="0"/>
        <w:autoSpaceDN w:val="0"/>
        <w:adjustRightInd w:val="0"/>
        <w:spacing w:after="320"/>
        <w:jc w:val="both"/>
        <w:rPr>
          <w:rFonts w:ascii="Times" w:hAnsi="Times" w:cs="Times New Roman"/>
          <w:i/>
          <w:iCs/>
        </w:rPr>
      </w:pPr>
      <w:r w:rsidRPr="005F0C63">
        <w:rPr>
          <w:rFonts w:ascii="Times" w:hAnsi="Times" w:cs="Times New Roman"/>
          <w:i/>
          <w:iCs/>
        </w:rPr>
        <w:t>In an interv</w:t>
      </w:r>
      <w:r w:rsidR="004641A4" w:rsidRPr="005F0C63">
        <w:rPr>
          <w:rFonts w:ascii="Times" w:hAnsi="Times" w:cs="Times New Roman"/>
          <w:i/>
          <w:iCs/>
        </w:rPr>
        <w:t xml:space="preserve">iew with </w:t>
      </w:r>
      <w:proofErr w:type="spellStart"/>
      <w:r w:rsidR="004641A4" w:rsidRPr="005F0C63">
        <w:rPr>
          <w:rFonts w:ascii="Times" w:hAnsi="Times" w:cs="Times New Roman"/>
          <w:i/>
          <w:iCs/>
        </w:rPr>
        <w:t>JointMedia</w:t>
      </w:r>
      <w:proofErr w:type="spellEnd"/>
      <w:r w:rsidR="004641A4" w:rsidRPr="005F0C63">
        <w:rPr>
          <w:rFonts w:ascii="Times" w:hAnsi="Times" w:cs="Times New Roman"/>
          <w:i/>
          <w:iCs/>
        </w:rPr>
        <w:t xml:space="preserve"> News Service, Dr. </w:t>
      </w:r>
      <w:proofErr w:type="spellStart"/>
      <w:r w:rsidR="004641A4" w:rsidRPr="005F0C63">
        <w:rPr>
          <w:rFonts w:ascii="Times" w:hAnsi="Times" w:cs="Times New Roman"/>
          <w:i/>
          <w:iCs/>
        </w:rPr>
        <w:t>Peretz</w:t>
      </w:r>
      <w:proofErr w:type="spellEnd"/>
      <w:r w:rsidR="004641A4" w:rsidRPr="005F0C63">
        <w:rPr>
          <w:rFonts w:ascii="Times" w:hAnsi="Times" w:cs="Times New Roman"/>
          <w:i/>
          <w:iCs/>
        </w:rPr>
        <w:t xml:space="preserve"> </w:t>
      </w:r>
      <w:proofErr w:type="spellStart"/>
      <w:r w:rsidR="004641A4" w:rsidRPr="005F0C63">
        <w:rPr>
          <w:rFonts w:ascii="Times" w:hAnsi="Times" w:cs="Times New Roman"/>
          <w:i/>
          <w:iCs/>
        </w:rPr>
        <w:t>Lavie</w:t>
      </w:r>
      <w:proofErr w:type="spellEnd"/>
      <w:r w:rsidR="004641A4" w:rsidRPr="005F0C63">
        <w:rPr>
          <w:rFonts w:ascii="Times" w:hAnsi="Times" w:cs="Times New Roman"/>
          <w:i/>
          <w:iCs/>
        </w:rPr>
        <w:t>, the president of Israel</w:t>
      </w:r>
      <w:r w:rsidRPr="005F0C63">
        <w:rPr>
          <w:rFonts w:ascii="Times" w:hAnsi="Times" w:cs="Times New Roman"/>
          <w:i/>
          <w:iCs/>
        </w:rPr>
        <w:t>’s premier engin</w:t>
      </w:r>
      <w:r w:rsidR="004641A4" w:rsidRPr="005F0C63">
        <w:rPr>
          <w:rFonts w:ascii="Times" w:hAnsi="Times" w:cs="Times New Roman"/>
          <w:i/>
          <w:iCs/>
        </w:rPr>
        <w:t xml:space="preserve">eering and technical university, </w:t>
      </w:r>
      <w:r w:rsidRPr="005F0C63">
        <w:rPr>
          <w:rFonts w:ascii="Times" w:hAnsi="Times" w:cs="Times New Roman"/>
          <w:i/>
          <w:iCs/>
        </w:rPr>
        <w:t>discussed the intense history of his university’s developing partnership w</w:t>
      </w:r>
      <w:r w:rsidR="004641A4" w:rsidRPr="005F0C63">
        <w:rPr>
          <w:rFonts w:ascii="Times" w:hAnsi="Times" w:cs="Times New Roman"/>
          <w:i/>
          <w:iCs/>
        </w:rPr>
        <w:t>ith Cornell University and the C</w:t>
      </w:r>
      <w:r w:rsidRPr="005F0C63">
        <w:rPr>
          <w:rFonts w:ascii="Times" w:hAnsi="Times" w:cs="Times New Roman"/>
          <w:i/>
          <w:iCs/>
        </w:rPr>
        <w:t>ity of New York.</w:t>
      </w:r>
    </w:p>
    <w:p w14:paraId="58EE5511" w14:textId="77777777" w:rsidR="00703E71" w:rsidRPr="005F0C63" w:rsidRDefault="00703E71" w:rsidP="00645877">
      <w:pPr>
        <w:widowControl w:val="0"/>
        <w:autoSpaceDE w:val="0"/>
        <w:autoSpaceDN w:val="0"/>
        <w:adjustRightInd w:val="0"/>
        <w:spacing w:after="320"/>
        <w:jc w:val="both"/>
        <w:rPr>
          <w:rFonts w:ascii="Times" w:hAnsi="Times" w:cs="Times New Roman"/>
          <w:iCs/>
        </w:rPr>
      </w:pPr>
      <w:r w:rsidRPr="005F0C63">
        <w:rPr>
          <w:rFonts w:ascii="Times" w:hAnsi="Times" w:cs="Times New Roman"/>
          <w:iCs/>
        </w:rPr>
        <w:t xml:space="preserve">By Maxine </w:t>
      </w:r>
      <w:proofErr w:type="spellStart"/>
      <w:r w:rsidRPr="005F0C63">
        <w:rPr>
          <w:rFonts w:ascii="Times" w:hAnsi="Times" w:cs="Times New Roman"/>
          <w:iCs/>
        </w:rPr>
        <w:t>Dovere</w:t>
      </w:r>
      <w:proofErr w:type="spellEnd"/>
      <w:r w:rsidRPr="005F0C63">
        <w:rPr>
          <w:rFonts w:ascii="Times" w:hAnsi="Times" w:cs="Times New Roman"/>
          <w:iCs/>
        </w:rPr>
        <w:t>/</w:t>
      </w:r>
      <w:proofErr w:type="spellStart"/>
      <w:r w:rsidRPr="005F0C63">
        <w:rPr>
          <w:rFonts w:ascii="Times" w:hAnsi="Times" w:cs="Times New Roman"/>
          <w:iCs/>
        </w:rPr>
        <w:t>JointMedia</w:t>
      </w:r>
      <w:proofErr w:type="spellEnd"/>
      <w:r w:rsidRPr="005F0C63">
        <w:rPr>
          <w:rFonts w:ascii="Times" w:hAnsi="Times" w:cs="Times New Roman"/>
          <w:iCs/>
        </w:rPr>
        <w:t xml:space="preserve"> News Service</w:t>
      </w:r>
    </w:p>
    <w:p w14:paraId="7A276CD6" w14:textId="0FC7B803" w:rsidR="005F0C63" w:rsidRPr="005F0C63" w:rsidRDefault="004641A4" w:rsidP="005F0C63">
      <w:pPr>
        <w:widowControl w:val="0"/>
        <w:autoSpaceDE w:val="0"/>
        <w:autoSpaceDN w:val="0"/>
        <w:adjustRightInd w:val="0"/>
        <w:spacing w:after="240"/>
        <w:rPr>
          <w:rFonts w:ascii="Times" w:hAnsi="Times" w:cs="Verdana"/>
          <w:color w:val="131313"/>
        </w:rPr>
      </w:pPr>
      <w:r w:rsidRPr="005F0C63">
        <w:rPr>
          <w:rFonts w:ascii="Times" w:hAnsi="Times" w:cs="Times New Roman"/>
        </w:rPr>
        <w:t>NEW YORK—</w:t>
      </w:r>
      <w:r w:rsidR="005F0C63" w:rsidRPr="005F0C63">
        <w:rPr>
          <w:rFonts w:ascii="Times" w:hAnsi="Times" w:cs="Verdana"/>
          <w:color w:val="131313"/>
        </w:rPr>
        <w:t xml:space="preserve"> </w:t>
      </w:r>
      <w:r w:rsidR="005F0C63" w:rsidRPr="005F0C63">
        <w:rPr>
          <w:rFonts w:ascii="Times" w:hAnsi="Times" w:cs="Verdana"/>
          <w:color w:val="131313"/>
        </w:rPr>
        <w:t xml:space="preserve">Under Dr. </w:t>
      </w:r>
      <w:proofErr w:type="spellStart"/>
      <w:r w:rsidR="005F0C63" w:rsidRPr="005F0C63">
        <w:rPr>
          <w:rFonts w:ascii="Times" w:hAnsi="Times" w:cs="Verdana"/>
          <w:color w:val="131313"/>
        </w:rPr>
        <w:t>Peretz</w:t>
      </w:r>
      <w:proofErr w:type="spellEnd"/>
      <w:r w:rsidR="005F0C63" w:rsidRPr="005F0C63">
        <w:rPr>
          <w:rFonts w:ascii="Times" w:hAnsi="Times" w:cs="Verdana"/>
          <w:color w:val="131313"/>
        </w:rPr>
        <w:t xml:space="preserve"> </w:t>
      </w:r>
      <w:proofErr w:type="spellStart"/>
      <w:r w:rsidR="005F0C63" w:rsidRPr="005F0C63">
        <w:rPr>
          <w:rFonts w:ascii="Times" w:hAnsi="Times" w:cs="Verdana"/>
          <w:color w:val="131313"/>
        </w:rPr>
        <w:t>Lavie’s</w:t>
      </w:r>
      <w:proofErr w:type="spellEnd"/>
      <w:r w:rsidR="005F0C63" w:rsidRPr="005F0C63">
        <w:rPr>
          <w:rFonts w:ascii="Times" w:hAnsi="Times" w:cs="Verdana"/>
          <w:color w:val="131313"/>
        </w:rPr>
        <w:t xml:space="preserve"> watch, the </w:t>
      </w:r>
      <w:proofErr w:type="spellStart"/>
      <w:r w:rsidR="005F0C63" w:rsidRPr="005F0C63">
        <w:rPr>
          <w:rFonts w:ascii="Times" w:hAnsi="Times" w:cs="Verdana"/>
          <w:color w:val="131313"/>
        </w:rPr>
        <w:t>Technion</w:t>
      </w:r>
      <w:proofErr w:type="spellEnd"/>
      <w:r w:rsidR="005F0C63" w:rsidRPr="005F0C63">
        <w:rPr>
          <w:rFonts w:ascii="Times" w:hAnsi="Times" w:cs="Verdana"/>
          <w:color w:val="131313"/>
        </w:rPr>
        <w:t>-Israel Institute of Technology has invested in more than just science.</w:t>
      </w:r>
    </w:p>
    <w:p w14:paraId="55875895" w14:textId="77777777" w:rsidR="005F0C63" w:rsidRPr="005F0C63" w:rsidRDefault="005F0C63" w:rsidP="005F0C63">
      <w:pPr>
        <w:widowControl w:val="0"/>
        <w:autoSpaceDE w:val="0"/>
        <w:autoSpaceDN w:val="0"/>
        <w:adjustRightInd w:val="0"/>
        <w:spacing w:after="240"/>
        <w:rPr>
          <w:rFonts w:ascii="Times" w:hAnsi="Times" w:cs="Verdana"/>
          <w:color w:val="131313"/>
        </w:rPr>
      </w:pPr>
      <w:r w:rsidRPr="005F0C63">
        <w:rPr>
          <w:rFonts w:ascii="Times" w:hAnsi="Times" w:cs="Verdana"/>
          <w:color w:val="131313"/>
        </w:rPr>
        <w:t xml:space="preserve">In an effort to increase the school’s number of Arab-Israeli students, </w:t>
      </w:r>
      <w:proofErr w:type="spellStart"/>
      <w:r w:rsidRPr="005F0C63">
        <w:rPr>
          <w:rFonts w:ascii="Times" w:hAnsi="Times" w:cs="Verdana"/>
          <w:color w:val="131313"/>
        </w:rPr>
        <w:t>Technion’s</w:t>
      </w:r>
      <w:proofErr w:type="spellEnd"/>
      <w:r w:rsidRPr="005F0C63">
        <w:rPr>
          <w:rFonts w:ascii="Times" w:hAnsi="Times" w:cs="Verdana"/>
          <w:color w:val="131313"/>
        </w:rPr>
        <w:t xml:space="preserve"> </w:t>
      </w:r>
      <w:proofErr w:type="spellStart"/>
      <w:r w:rsidRPr="005F0C63">
        <w:rPr>
          <w:rFonts w:ascii="Times" w:hAnsi="Times" w:cs="Verdana"/>
          <w:color w:val="131313"/>
        </w:rPr>
        <w:t>Landa</w:t>
      </w:r>
      <w:proofErr w:type="spellEnd"/>
      <w:r w:rsidRPr="005F0C63">
        <w:rPr>
          <w:rFonts w:ascii="Times" w:hAnsi="Times" w:cs="Verdana"/>
          <w:color w:val="131313"/>
        </w:rPr>
        <w:t xml:space="preserve"> Equal Opportunities Project provides services like health programs and academic preparation for Arab students in the Upper Galilee, dramatically decreasing their dropout rate. Arabs, who constitute 20 percent of Israel’s population, now also represent 20 percent of the student body on the </w:t>
      </w:r>
      <w:proofErr w:type="spellStart"/>
      <w:r w:rsidRPr="005F0C63">
        <w:rPr>
          <w:rFonts w:ascii="Times" w:hAnsi="Times" w:cs="Verdana"/>
          <w:color w:val="131313"/>
        </w:rPr>
        <w:t>Technion</w:t>
      </w:r>
      <w:proofErr w:type="spellEnd"/>
      <w:r w:rsidRPr="005F0C63">
        <w:rPr>
          <w:rFonts w:ascii="Times" w:hAnsi="Times" w:cs="Verdana"/>
          <w:color w:val="131313"/>
        </w:rPr>
        <w:t xml:space="preserve"> campus.</w:t>
      </w:r>
    </w:p>
    <w:p w14:paraId="7BEB15F1" w14:textId="77777777" w:rsidR="005F0C63" w:rsidRPr="005F0C63" w:rsidRDefault="005F0C63" w:rsidP="005F0C63">
      <w:pPr>
        <w:widowControl w:val="0"/>
        <w:autoSpaceDE w:val="0"/>
        <w:autoSpaceDN w:val="0"/>
        <w:adjustRightInd w:val="0"/>
        <w:spacing w:after="260"/>
        <w:jc w:val="both"/>
        <w:rPr>
          <w:rFonts w:ascii="Times" w:hAnsi="Times" w:cs="Times New Roman"/>
        </w:rPr>
      </w:pPr>
      <w:r w:rsidRPr="005F0C63">
        <w:rPr>
          <w:rFonts w:ascii="Times" w:hAnsi="Times" w:cs="Verdana"/>
          <w:color w:val="131313"/>
        </w:rPr>
        <w:t xml:space="preserve">“When I read the proclamations calling the </w:t>
      </w:r>
      <w:proofErr w:type="spellStart"/>
      <w:r w:rsidRPr="005F0C63">
        <w:rPr>
          <w:rFonts w:ascii="Times" w:hAnsi="Times" w:cs="Verdana"/>
          <w:color w:val="131313"/>
        </w:rPr>
        <w:t>Technion</w:t>
      </w:r>
      <w:proofErr w:type="spellEnd"/>
      <w:r w:rsidRPr="005F0C63">
        <w:rPr>
          <w:rFonts w:ascii="Times" w:hAnsi="Times" w:cs="Verdana"/>
          <w:color w:val="131313"/>
        </w:rPr>
        <w:t xml:space="preserve"> an ‘apartheid university,’ I don’t know whether to laugh or to cry,’” </w:t>
      </w:r>
      <w:proofErr w:type="spellStart"/>
      <w:r w:rsidRPr="005F0C63">
        <w:rPr>
          <w:rFonts w:ascii="Times" w:hAnsi="Times" w:cs="Verdana"/>
          <w:color w:val="131313"/>
        </w:rPr>
        <w:t>Lavie</w:t>
      </w:r>
      <w:proofErr w:type="spellEnd"/>
      <w:r w:rsidRPr="005F0C63">
        <w:rPr>
          <w:rFonts w:ascii="Times" w:hAnsi="Times" w:cs="Verdana"/>
          <w:color w:val="131313"/>
        </w:rPr>
        <w:t xml:space="preserve">, the university’s president since October 2009, said in an interview with </w:t>
      </w:r>
      <w:proofErr w:type="spellStart"/>
      <w:r w:rsidRPr="005F0C63">
        <w:rPr>
          <w:rFonts w:ascii="Times" w:hAnsi="Times" w:cs="Verdana"/>
          <w:color w:val="131313"/>
        </w:rPr>
        <w:t>JointMedia</w:t>
      </w:r>
      <w:proofErr w:type="spellEnd"/>
      <w:r w:rsidRPr="005F0C63">
        <w:rPr>
          <w:rFonts w:ascii="Times" w:hAnsi="Times" w:cs="Verdana"/>
          <w:color w:val="131313"/>
        </w:rPr>
        <w:t xml:space="preserve"> News Service.</w:t>
      </w:r>
      <w:r w:rsidRPr="005F0C63">
        <w:rPr>
          <w:rFonts w:ascii="Times" w:hAnsi="Times" w:cs="Times New Roman"/>
        </w:rPr>
        <w:t xml:space="preserve"> </w:t>
      </w:r>
    </w:p>
    <w:bookmarkEnd w:id="0"/>
    <w:p w14:paraId="5F5F46F0" w14:textId="04B5AA00" w:rsidR="00FF151B" w:rsidRDefault="00FF151B" w:rsidP="005F0C63">
      <w:pPr>
        <w:widowControl w:val="0"/>
        <w:autoSpaceDE w:val="0"/>
        <w:autoSpaceDN w:val="0"/>
        <w:adjustRightInd w:val="0"/>
        <w:spacing w:after="260"/>
        <w:jc w:val="both"/>
        <w:rPr>
          <w:rFonts w:ascii="Times New Roman" w:hAnsi="Times New Roman" w:cs="Times New Roman"/>
        </w:rPr>
      </w:pPr>
      <w:proofErr w:type="spellStart"/>
      <w:r>
        <w:rPr>
          <w:rFonts w:ascii="Times New Roman" w:hAnsi="Times New Roman" w:cs="Times New Roman"/>
        </w:rPr>
        <w:t>Lavie</w:t>
      </w:r>
      <w:proofErr w:type="spellEnd"/>
      <w:r>
        <w:rPr>
          <w:rFonts w:ascii="Times New Roman" w:hAnsi="Times New Roman" w:cs="Times New Roman"/>
        </w:rPr>
        <w:t xml:space="preserve"> was in New York to discuss the city’s ongoing partnership with </w:t>
      </w:r>
      <w:proofErr w:type="spellStart"/>
      <w:r>
        <w:rPr>
          <w:rFonts w:ascii="Times New Roman" w:hAnsi="Times New Roman" w:cs="Times New Roman"/>
        </w:rPr>
        <w:t>Technion</w:t>
      </w:r>
      <w:proofErr w:type="spellEnd"/>
      <w:r>
        <w:rPr>
          <w:rFonts w:ascii="Times New Roman" w:hAnsi="Times New Roman" w:cs="Times New Roman"/>
        </w:rPr>
        <w:t xml:space="preserve"> and Cornell University. New York announced the partnership last December, with the goal of creating</w:t>
      </w:r>
      <w:r w:rsidR="00703E71" w:rsidRPr="00703E71">
        <w:rPr>
          <w:rFonts w:ascii="Times New Roman" w:hAnsi="Times New Roman" w:cs="Times New Roman"/>
        </w:rPr>
        <w:t xml:space="preserve"> an unmatched engineering campus on Roosevelt Island</w:t>
      </w:r>
      <w:r>
        <w:rPr>
          <w:rFonts w:ascii="Times New Roman" w:hAnsi="Times New Roman" w:cs="Times New Roman"/>
        </w:rPr>
        <w:t xml:space="preserve">, which lies between Manhattan and Queens along the East River. </w:t>
      </w:r>
    </w:p>
    <w:p w14:paraId="65314445" w14:textId="77777777" w:rsidR="00703E71" w:rsidRPr="00FF151B" w:rsidRDefault="00FF151B" w:rsidP="00645877">
      <w:pPr>
        <w:widowControl w:val="0"/>
        <w:autoSpaceDE w:val="0"/>
        <w:autoSpaceDN w:val="0"/>
        <w:adjustRightInd w:val="0"/>
        <w:spacing w:after="400"/>
        <w:jc w:val="both"/>
        <w:rPr>
          <w:rFonts w:ascii="Times New Roman" w:hAnsi="Times New Roman" w:cs="Times New Roman"/>
        </w:rPr>
      </w:pPr>
      <w:r>
        <w:rPr>
          <w:rFonts w:ascii="Times New Roman" w:hAnsi="Times New Roman" w:cs="Times New Roman"/>
        </w:rPr>
        <w:t xml:space="preserve">New York </w:t>
      </w:r>
      <w:r w:rsidR="00703E71" w:rsidRPr="00703E71">
        <w:rPr>
          <w:rFonts w:ascii="Times New Roman" w:hAnsi="Times New Roman" w:cs="Times New Roman"/>
        </w:rPr>
        <w:t xml:space="preserve">Mayor Michael Bloomberg said the campus is expected to generate $23 billion in economic activity, enhance job creation in the city, and generate 600 companies expected to provide 30,000 jobs over the next three decades. “Thanks to this outstanding partnership and groundbreaking proposal from Cornell and the </w:t>
      </w:r>
      <w:proofErr w:type="spellStart"/>
      <w:r w:rsidR="00703E71" w:rsidRPr="00703E71">
        <w:rPr>
          <w:rFonts w:ascii="Times New Roman" w:hAnsi="Times New Roman" w:cs="Times New Roman"/>
        </w:rPr>
        <w:t>Technion</w:t>
      </w:r>
      <w:proofErr w:type="spellEnd"/>
      <w:r w:rsidR="00703E71" w:rsidRPr="00703E71">
        <w:rPr>
          <w:rFonts w:ascii="Times New Roman" w:hAnsi="Times New Roman" w:cs="Times New Roman"/>
        </w:rPr>
        <w:t xml:space="preserve">,” </w:t>
      </w:r>
      <w:r>
        <w:rPr>
          <w:rFonts w:ascii="Times New Roman" w:hAnsi="Times New Roman" w:cs="Times New Roman"/>
        </w:rPr>
        <w:t xml:space="preserve">he said last December. </w:t>
      </w:r>
      <w:r w:rsidR="00703E71" w:rsidRPr="00703E71">
        <w:rPr>
          <w:rFonts w:ascii="Times New Roman" w:hAnsi="Times New Roman" w:cs="Times New Roman"/>
        </w:rPr>
        <w:t>“New York City’s goal of becoming the global leader in technological innovation is now within sight.”</w:t>
      </w:r>
    </w:p>
    <w:p w14:paraId="2E14F82A" w14:textId="77777777" w:rsidR="00703E71" w:rsidRPr="00703E71" w:rsidRDefault="00703E71" w:rsidP="00645877">
      <w:pPr>
        <w:widowControl w:val="0"/>
        <w:autoSpaceDE w:val="0"/>
        <w:autoSpaceDN w:val="0"/>
        <w:adjustRightInd w:val="0"/>
        <w:spacing w:after="320"/>
        <w:jc w:val="both"/>
        <w:rPr>
          <w:rFonts w:ascii="Arial" w:hAnsi="Arial" w:cs="Arial"/>
        </w:rPr>
      </w:pPr>
      <w:r w:rsidRPr="00703E71">
        <w:rPr>
          <w:rFonts w:ascii="Times New Roman" w:hAnsi="Times New Roman" w:cs="Times New Roman"/>
        </w:rPr>
        <w:t xml:space="preserve">Officially called “Cornell New York Tech, Home of the </w:t>
      </w:r>
      <w:proofErr w:type="spellStart"/>
      <w:r w:rsidRPr="00703E71">
        <w:rPr>
          <w:rFonts w:ascii="Times New Roman" w:hAnsi="Times New Roman" w:cs="Times New Roman"/>
        </w:rPr>
        <w:t>Technion</w:t>
      </w:r>
      <w:proofErr w:type="spellEnd"/>
      <w:r w:rsidRPr="00703E71">
        <w:rPr>
          <w:rFonts w:ascii="Times New Roman" w:hAnsi="Times New Roman" w:cs="Times New Roman"/>
        </w:rPr>
        <w:t xml:space="preserve">-Cornell Institute of Innovation,” the massive academic project is affectionately known simply as “the Island.” The institute will be </w:t>
      </w:r>
      <w:r w:rsidR="00FF151B">
        <w:rPr>
          <w:rFonts w:ascii="Times New Roman" w:hAnsi="Times New Roman" w:cs="Times New Roman"/>
        </w:rPr>
        <w:t>looking for</w:t>
      </w:r>
      <w:r w:rsidRPr="00703E71">
        <w:rPr>
          <w:rFonts w:ascii="Times New Roman" w:hAnsi="Times New Roman" w:cs="Times New Roman"/>
        </w:rPr>
        <w:t xml:space="preserve"> studen</w:t>
      </w:r>
      <w:r w:rsidR="00FF151B">
        <w:rPr>
          <w:rFonts w:ascii="Times New Roman" w:hAnsi="Times New Roman" w:cs="Times New Roman"/>
        </w:rPr>
        <w:t xml:space="preserve">ts with entrepreneurial spirit, </w:t>
      </w:r>
      <w:r w:rsidRPr="00703E71">
        <w:rPr>
          <w:rFonts w:ascii="Times New Roman" w:hAnsi="Times New Roman" w:cs="Times New Roman"/>
        </w:rPr>
        <w:t>ready to experiment</w:t>
      </w:r>
      <w:r w:rsidR="00FF151B">
        <w:rPr>
          <w:rFonts w:ascii="Times New Roman" w:hAnsi="Times New Roman" w:cs="Times New Roman"/>
        </w:rPr>
        <w:t xml:space="preserve"> and to drive</w:t>
      </w:r>
      <w:r w:rsidRPr="00703E71">
        <w:rPr>
          <w:rFonts w:ascii="Times New Roman" w:hAnsi="Times New Roman" w:cs="Times New Roman"/>
        </w:rPr>
        <w:t xml:space="preserve"> the economy</w:t>
      </w:r>
      <w:r w:rsidR="00FF151B">
        <w:rPr>
          <w:rFonts w:ascii="Times New Roman" w:hAnsi="Times New Roman" w:cs="Times New Roman"/>
        </w:rPr>
        <w:t xml:space="preserve">, according to </w:t>
      </w:r>
      <w:proofErr w:type="spellStart"/>
      <w:r w:rsidR="00FF151B">
        <w:rPr>
          <w:rFonts w:ascii="Times New Roman" w:hAnsi="Times New Roman" w:cs="Times New Roman"/>
        </w:rPr>
        <w:t>Lavie</w:t>
      </w:r>
      <w:proofErr w:type="spellEnd"/>
      <w:r w:rsidR="00FF151B">
        <w:rPr>
          <w:rFonts w:ascii="Times New Roman" w:hAnsi="Times New Roman" w:cs="Times New Roman"/>
        </w:rPr>
        <w:t>.</w:t>
      </w:r>
      <w:r w:rsidR="00645877">
        <w:rPr>
          <w:rFonts w:ascii="Arial" w:hAnsi="Arial" w:cs="Arial"/>
        </w:rPr>
        <w:t xml:space="preserve"> </w:t>
      </w:r>
      <w:r w:rsidRPr="00703E71">
        <w:rPr>
          <w:rFonts w:ascii="Times New Roman" w:hAnsi="Times New Roman" w:cs="Times New Roman"/>
        </w:rPr>
        <w:t>London, Amsterdam and several U</w:t>
      </w:r>
      <w:r w:rsidR="00FF151B">
        <w:rPr>
          <w:rFonts w:ascii="Times New Roman" w:hAnsi="Times New Roman" w:cs="Times New Roman"/>
        </w:rPr>
        <w:t>.</w:t>
      </w:r>
      <w:r w:rsidRPr="00703E71">
        <w:rPr>
          <w:rFonts w:ascii="Times New Roman" w:hAnsi="Times New Roman" w:cs="Times New Roman"/>
        </w:rPr>
        <w:t>S</w:t>
      </w:r>
      <w:r w:rsidR="00FF151B">
        <w:rPr>
          <w:rFonts w:ascii="Times New Roman" w:hAnsi="Times New Roman" w:cs="Times New Roman"/>
        </w:rPr>
        <w:t xml:space="preserve">. cities </w:t>
      </w:r>
      <w:r w:rsidRPr="00703E71">
        <w:rPr>
          <w:rFonts w:ascii="Times New Roman" w:hAnsi="Times New Roman" w:cs="Times New Roman"/>
        </w:rPr>
        <w:t xml:space="preserve">have already asked the </w:t>
      </w:r>
      <w:proofErr w:type="spellStart"/>
      <w:r w:rsidRPr="00703E71">
        <w:rPr>
          <w:rFonts w:ascii="Times New Roman" w:hAnsi="Times New Roman" w:cs="Times New Roman"/>
        </w:rPr>
        <w:t>Technion</w:t>
      </w:r>
      <w:proofErr w:type="spellEnd"/>
      <w:r w:rsidRPr="00703E71">
        <w:rPr>
          <w:rFonts w:ascii="Times New Roman" w:hAnsi="Times New Roman" w:cs="Times New Roman"/>
        </w:rPr>
        <w:t xml:space="preserve"> to act as </w:t>
      </w:r>
      <w:r w:rsidR="00FF151B">
        <w:rPr>
          <w:rFonts w:ascii="Times New Roman" w:hAnsi="Times New Roman" w:cs="Times New Roman"/>
        </w:rPr>
        <w:t xml:space="preserve">a </w:t>
      </w:r>
      <w:r w:rsidRPr="00703E71">
        <w:rPr>
          <w:rFonts w:ascii="Times New Roman" w:hAnsi="Times New Roman" w:cs="Times New Roman"/>
        </w:rPr>
        <w:t xml:space="preserve">consultant for similar efforts. </w:t>
      </w:r>
    </w:p>
    <w:p w14:paraId="758128B7" w14:textId="77777777" w:rsidR="00645877" w:rsidRDefault="00703E71" w:rsidP="00645877">
      <w:pPr>
        <w:widowControl w:val="0"/>
        <w:autoSpaceDE w:val="0"/>
        <w:autoSpaceDN w:val="0"/>
        <w:adjustRightInd w:val="0"/>
        <w:spacing w:after="260"/>
        <w:jc w:val="both"/>
        <w:rPr>
          <w:rFonts w:ascii="Times New Roman" w:hAnsi="Times New Roman" w:cs="Times New Roman"/>
        </w:rPr>
      </w:pPr>
      <w:proofErr w:type="spellStart"/>
      <w:r w:rsidRPr="00703E71">
        <w:rPr>
          <w:rFonts w:ascii="Times New Roman" w:hAnsi="Times New Roman" w:cs="Times New Roman"/>
        </w:rPr>
        <w:t>Lavie</w:t>
      </w:r>
      <w:proofErr w:type="spellEnd"/>
      <w:r w:rsidRPr="00703E71">
        <w:rPr>
          <w:rFonts w:ascii="Times New Roman" w:hAnsi="Times New Roman" w:cs="Times New Roman"/>
        </w:rPr>
        <w:t xml:space="preserve"> </w:t>
      </w:r>
      <w:r w:rsidR="00FF151B">
        <w:rPr>
          <w:rFonts w:ascii="Times New Roman" w:hAnsi="Times New Roman" w:cs="Times New Roman"/>
        </w:rPr>
        <w:t xml:space="preserve">told </w:t>
      </w:r>
      <w:proofErr w:type="spellStart"/>
      <w:r w:rsidR="00FF151B">
        <w:rPr>
          <w:rFonts w:ascii="Times New Roman" w:hAnsi="Times New Roman" w:cs="Times New Roman"/>
        </w:rPr>
        <w:t>JointMedia</w:t>
      </w:r>
      <w:proofErr w:type="spellEnd"/>
      <w:r w:rsidR="00FF151B">
        <w:rPr>
          <w:rFonts w:ascii="Times New Roman" w:hAnsi="Times New Roman" w:cs="Times New Roman"/>
        </w:rPr>
        <w:t xml:space="preserve"> News Service that </w:t>
      </w:r>
      <w:proofErr w:type="spellStart"/>
      <w:r w:rsidR="00FF151B">
        <w:rPr>
          <w:rFonts w:ascii="Times New Roman" w:hAnsi="Times New Roman" w:cs="Times New Roman"/>
        </w:rPr>
        <w:t>Technion</w:t>
      </w:r>
      <w:r w:rsidR="00645877">
        <w:rPr>
          <w:rFonts w:ascii="Times New Roman" w:hAnsi="Times New Roman" w:cs="Times New Roman"/>
        </w:rPr>
        <w:t>’s</w:t>
      </w:r>
      <w:proofErr w:type="spellEnd"/>
      <w:r w:rsidR="00645877">
        <w:rPr>
          <w:rFonts w:ascii="Times New Roman" w:hAnsi="Times New Roman" w:cs="Times New Roman"/>
        </w:rPr>
        <w:t xml:space="preserve"> </w:t>
      </w:r>
      <w:r w:rsidRPr="00703E71">
        <w:rPr>
          <w:rFonts w:ascii="Times New Roman" w:hAnsi="Times New Roman" w:cs="Times New Roman"/>
        </w:rPr>
        <w:t xml:space="preserve">strategic goal is </w:t>
      </w:r>
      <w:r w:rsidR="00645877">
        <w:rPr>
          <w:rFonts w:ascii="Times New Roman" w:hAnsi="Times New Roman" w:cs="Times New Roman"/>
        </w:rPr>
        <w:t>“</w:t>
      </w:r>
      <w:r w:rsidRPr="00703E71">
        <w:rPr>
          <w:rFonts w:ascii="Times New Roman" w:hAnsi="Times New Roman" w:cs="Times New Roman"/>
        </w:rPr>
        <w:t>to be among the ten leading technical universities in the world, joining such schools as MIT, Cal Tech, Stanford, and Georgia Tech in the United States</w:t>
      </w:r>
      <w:r w:rsidR="00645877">
        <w:rPr>
          <w:rFonts w:ascii="Times New Roman" w:hAnsi="Times New Roman" w:cs="Times New Roman"/>
        </w:rPr>
        <w:t>,</w:t>
      </w:r>
      <w:r w:rsidRPr="00703E71">
        <w:rPr>
          <w:rFonts w:ascii="Times New Roman" w:hAnsi="Times New Roman" w:cs="Times New Roman"/>
        </w:rPr>
        <w:t xml:space="preserve"> and the leading universities in Europe, Asia and India.” </w:t>
      </w:r>
    </w:p>
    <w:p w14:paraId="7703DCED" w14:textId="77777777" w:rsidR="00645877" w:rsidRDefault="00703E71" w:rsidP="00645877">
      <w:pPr>
        <w:widowControl w:val="0"/>
        <w:autoSpaceDE w:val="0"/>
        <w:autoSpaceDN w:val="0"/>
        <w:adjustRightInd w:val="0"/>
        <w:spacing w:after="260"/>
        <w:jc w:val="both"/>
        <w:rPr>
          <w:rFonts w:ascii="Times New Roman" w:hAnsi="Times New Roman" w:cs="Times New Roman"/>
        </w:rPr>
      </w:pPr>
      <w:r w:rsidRPr="00703E71">
        <w:rPr>
          <w:rFonts w:ascii="Times New Roman" w:hAnsi="Times New Roman" w:cs="Times New Roman"/>
        </w:rPr>
        <w:t xml:space="preserve">“I truly believe globalization is very important for high academic education to attract the </w:t>
      </w:r>
      <w:r w:rsidRPr="00703E71">
        <w:rPr>
          <w:rFonts w:ascii="Times New Roman" w:hAnsi="Times New Roman" w:cs="Times New Roman"/>
        </w:rPr>
        <w:lastRenderedPageBreak/>
        <w:t xml:space="preserve">best faculty and students and stay at the top of your field,” he </w:t>
      </w:r>
      <w:r w:rsidR="00645877">
        <w:rPr>
          <w:rFonts w:ascii="Times New Roman" w:hAnsi="Times New Roman" w:cs="Times New Roman"/>
        </w:rPr>
        <w:t>said.</w:t>
      </w:r>
    </w:p>
    <w:p w14:paraId="6A3F7864" w14:textId="77777777" w:rsidR="00645877" w:rsidRDefault="00703E71" w:rsidP="00645877">
      <w:pPr>
        <w:widowControl w:val="0"/>
        <w:autoSpaceDE w:val="0"/>
        <w:autoSpaceDN w:val="0"/>
        <w:adjustRightInd w:val="0"/>
        <w:spacing w:after="260"/>
        <w:jc w:val="both"/>
        <w:rPr>
          <w:rFonts w:ascii="Times New Roman" w:hAnsi="Times New Roman" w:cs="Times New Roman"/>
        </w:rPr>
      </w:pPr>
      <w:proofErr w:type="spellStart"/>
      <w:r w:rsidRPr="00703E71">
        <w:rPr>
          <w:rFonts w:ascii="Times New Roman" w:hAnsi="Times New Roman" w:cs="Times New Roman"/>
        </w:rPr>
        <w:t>Lavie</w:t>
      </w:r>
      <w:proofErr w:type="spellEnd"/>
      <w:r w:rsidRPr="00703E71">
        <w:rPr>
          <w:rFonts w:ascii="Times New Roman" w:hAnsi="Times New Roman" w:cs="Times New Roman"/>
        </w:rPr>
        <w:t xml:space="preserve"> looks at science as “a most effective bridge, perhaps a means of overcoming political differences.” </w:t>
      </w:r>
    </w:p>
    <w:p w14:paraId="1FFA7DC1" w14:textId="77777777" w:rsidR="00645877" w:rsidRDefault="00703E71" w:rsidP="00645877">
      <w:pPr>
        <w:widowControl w:val="0"/>
        <w:autoSpaceDE w:val="0"/>
        <w:autoSpaceDN w:val="0"/>
        <w:adjustRightInd w:val="0"/>
        <w:spacing w:after="260"/>
        <w:jc w:val="both"/>
        <w:rPr>
          <w:rFonts w:ascii="Times New Roman" w:hAnsi="Times New Roman" w:cs="Times New Roman"/>
        </w:rPr>
      </w:pPr>
      <w:r w:rsidRPr="00703E71">
        <w:rPr>
          <w:rFonts w:ascii="Times New Roman" w:hAnsi="Times New Roman" w:cs="Times New Roman"/>
        </w:rPr>
        <w:t>“Science is a language sh</w:t>
      </w:r>
      <w:r w:rsidR="00645877">
        <w:rPr>
          <w:rFonts w:ascii="Times New Roman" w:hAnsi="Times New Roman" w:cs="Times New Roman"/>
        </w:rPr>
        <w:t>ared even by enemies, he said. “</w:t>
      </w:r>
      <w:r w:rsidRPr="00703E71">
        <w:rPr>
          <w:rFonts w:ascii="Times New Roman" w:hAnsi="Times New Roman" w:cs="Times New Roman"/>
        </w:rPr>
        <w:t>It can bridge the gaps and help in the pol</w:t>
      </w:r>
      <w:r w:rsidR="00645877">
        <w:rPr>
          <w:rFonts w:ascii="Times New Roman" w:hAnsi="Times New Roman" w:cs="Times New Roman"/>
        </w:rPr>
        <w:t>itical conflict.” He noted that, “S</w:t>
      </w:r>
      <w:r w:rsidRPr="00703E71">
        <w:rPr>
          <w:rFonts w:ascii="Times New Roman" w:hAnsi="Times New Roman" w:cs="Times New Roman"/>
        </w:rPr>
        <w:t xml:space="preserve">ome of the most successful collaboration between Palestinians and Israelis is in the field of science.” </w:t>
      </w:r>
    </w:p>
    <w:p w14:paraId="67B71E64" w14:textId="77777777" w:rsidR="00703E71" w:rsidRPr="00703E71" w:rsidRDefault="00703E71" w:rsidP="00645877">
      <w:pPr>
        <w:widowControl w:val="0"/>
        <w:autoSpaceDE w:val="0"/>
        <w:autoSpaceDN w:val="0"/>
        <w:adjustRightInd w:val="0"/>
        <w:spacing w:after="320"/>
        <w:jc w:val="both"/>
        <w:rPr>
          <w:rFonts w:ascii="Arial" w:hAnsi="Arial" w:cs="Arial"/>
        </w:rPr>
      </w:pPr>
      <w:r w:rsidRPr="00703E71">
        <w:rPr>
          <w:rFonts w:ascii="Times New Roman" w:hAnsi="Times New Roman" w:cs="Times New Roman"/>
        </w:rPr>
        <w:t>Asked abou</w:t>
      </w:r>
      <w:r w:rsidR="00645877">
        <w:rPr>
          <w:rFonts w:ascii="Times New Roman" w:hAnsi="Times New Roman" w:cs="Times New Roman"/>
        </w:rPr>
        <w:t>t the parameters of the Cornell</w:t>
      </w:r>
      <w:r w:rsidRPr="00703E71">
        <w:rPr>
          <w:rFonts w:ascii="Times New Roman" w:hAnsi="Times New Roman" w:cs="Times New Roman"/>
        </w:rPr>
        <w:t>-</w:t>
      </w:r>
      <w:proofErr w:type="spellStart"/>
      <w:r w:rsidRPr="00703E71">
        <w:rPr>
          <w:rFonts w:ascii="Times New Roman" w:hAnsi="Times New Roman" w:cs="Times New Roman"/>
        </w:rPr>
        <w:t>Technion</w:t>
      </w:r>
      <w:proofErr w:type="spellEnd"/>
      <w:r w:rsidRPr="00703E71">
        <w:rPr>
          <w:rFonts w:ascii="Times New Roman" w:hAnsi="Times New Roman" w:cs="Times New Roman"/>
        </w:rPr>
        <w:t xml:space="preserve"> partnership, </w:t>
      </w:r>
      <w:proofErr w:type="spellStart"/>
      <w:r w:rsidRPr="00703E71">
        <w:rPr>
          <w:rFonts w:ascii="Times New Roman" w:hAnsi="Times New Roman" w:cs="Times New Roman"/>
        </w:rPr>
        <w:t>Lavie</w:t>
      </w:r>
      <w:proofErr w:type="spellEnd"/>
      <w:r w:rsidRPr="00703E71">
        <w:rPr>
          <w:rFonts w:ascii="Times New Roman" w:hAnsi="Times New Roman" w:cs="Times New Roman"/>
        </w:rPr>
        <w:t xml:space="preserve"> stressed that a “precondition for participation” was that Israel c</w:t>
      </w:r>
      <w:r w:rsidR="00645877">
        <w:rPr>
          <w:rFonts w:ascii="Times New Roman" w:hAnsi="Times New Roman" w:cs="Times New Roman"/>
        </w:rPr>
        <w:t xml:space="preserve">ould not </w:t>
      </w:r>
      <w:r w:rsidRPr="00703E71">
        <w:rPr>
          <w:rFonts w:ascii="Times New Roman" w:hAnsi="Times New Roman" w:cs="Times New Roman"/>
        </w:rPr>
        <w:t>take funds from its own budget for investment in New York</w:t>
      </w:r>
      <w:r w:rsidR="00645877">
        <w:rPr>
          <w:rFonts w:ascii="Times New Roman" w:hAnsi="Times New Roman" w:cs="Times New Roman"/>
        </w:rPr>
        <w:t xml:space="preserve">. </w:t>
      </w:r>
      <w:r w:rsidRPr="00703E71">
        <w:rPr>
          <w:rFonts w:ascii="Times New Roman" w:hAnsi="Times New Roman" w:cs="Times New Roman"/>
        </w:rPr>
        <w:t xml:space="preserve">The </w:t>
      </w:r>
      <w:proofErr w:type="spellStart"/>
      <w:r w:rsidRPr="00703E71">
        <w:rPr>
          <w:rFonts w:ascii="Times New Roman" w:hAnsi="Times New Roman" w:cs="Times New Roman"/>
        </w:rPr>
        <w:t>Technion</w:t>
      </w:r>
      <w:proofErr w:type="spellEnd"/>
      <w:r w:rsidRPr="00703E71">
        <w:rPr>
          <w:rFonts w:ascii="Times New Roman" w:hAnsi="Times New Roman" w:cs="Times New Roman"/>
        </w:rPr>
        <w:t xml:space="preserve"> will not invest its own money in Roosevelt Island, but will </w:t>
      </w:r>
      <w:r w:rsidR="00645877">
        <w:rPr>
          <w:rFonts w:ascii="Times New Roman" w:hAnsi="Times New Roman" w:cs="Times New Roman"/>
        </w:rPr>
        <w:t>take part in</w:t>
      </w:r>
      <w:r w:rsidRPr="00703E71">
        <w:rPr>
          <w:rFonts w:ascii="Times New Roman" w:hAnsi="Times New Roman" w:cs="Times New Roman"/>
        </w:rPr>
        <w:t xml:space="preserve"> joint fundraising. Individual donors</w:t>
      </w:r>
      <w:r w:rsidR="00645877">
        <w:rPr>
          <w:rFonts w:ascii="Times New Roman" w:hAnsi="Times New Roman" w:cs="Times New Roman"/>
        </w:rPr>
        <w:t>—</w:t>
      </w:r>
      <w:r w:rsidRPr="00703E71">
        <w:rPr>
          <w:rFonts w:ascii="Times New Roman" w:hAnsi="Times New Roman" w:cs="Times New Roman"/>
        </w:rPr>
        <w:t>some who have made contr</w:t>
      </w:r>
      <w:r w:rsidR="00645877">
        <w:rPr>
          <w:rFonts w:ascii="Times New Roman" w:hAnsi="Times New Roman" w:cs="Times New Roman"/>
        </w:rPr>
        <w:t>ibutions to both universities—</w:t>
      </w:r>
      <w:r w:rsidRPr="00703E71">
        <w:rPr>
          <w:rFonts w:ascii="Times New Roman" w:hAnsi="Times New Roman" w:cs="Times New Roman"/>
        </w:rPr>
        <w:t>will be approached. Combining foundation grants, economic development money and p</w:t>
      </w:r>
      <w:r w:rsidR="00645877">
        <w:rPr>
          <w:rFonts w:ascii="Times New Roman" w:hAnsi="Times New Roman" w:cs="Times New Roman"/>
        </w:rPr>
        <w:t xml:space="preserve">rivate contributions, </w:t>
      </w:r>
      <w:proofErr w:type="spellStart"/>
      <w:r w:rsidR="00645877">
        <w:rPr>
          <w:rFonts w:ascii="Times New Roman" w:hAnsi="Times New Roman" w:cs="Times New Roman"/>
        </w:rPr>
        <w:t>Lavie</w:t>
      </w:r>
      <w:proofErr w:type="spellEnd"/>
      <w:r w:rsidR="00645877">
        <w:rPr>
          <w:rFonts w:ascii="Times New Roman" w:hAnsi="Times New Roman" w:cs="Times New Roman"/>
        </w:rPr>
        <w:t xml:space="preserve"> said</w:t>
      </w:r>
      <w:r w:rsidRPr="00703E71">
        <w:rPr>
          <w:rFonts w:ascii="Times New Roman" w:hAnsi="Times New Roman" w:cs="Times New Roman"/>
        </w:rPr>
        <w:t xml:space="preserve"> he is “sure we will be able to complete funding by 2017,” when the first two major buildings </w:t>
      </w:r>
      <w:r w:rsidR="00645877">
        <w:rPr>
          <w:rFonts w:ascii="Times New Roman" w:hAnsi="Times New Roman" w:cs="Times New Roman"/>
        </w:rPr>
        <w:t xml:space="preserve">on the campus </w:t>
      </w:r>
      <w:r w:rsidRPr="00703E71">
        <w:rPr>
          <w:rFonts w:ascii="Times New Roman" w:hAnsi="Times New Roman" w:cs="Times New Roman"/>
        </w:rPr>
        <w:t>are slated to be ready.</w:t>
      </w:r>
    </w:p>
    <w:p w14:paraId="7715D4E4" w14:textId="77777777" w:rsidR="00703E71" w:rsidRPr="00703E71" w:rsidRDefault="00703E71" w:rsidP="00645877">
      <w:pPr>
        <w:widowControl w:val="0"/>
        <w:autoSpaceDE w:val="0"/>
        <w:autoSpaceDN w:val="0"/>
        <w:adjustRightInd w:val="0"/>
        <w:spacing w:after="320"/>
        <w:jc w:val="both"/>
        <w:rPr>
          <w:rFonts w:ascii="Arial" w:hAnsi="Arial" w:cs="Arial"/>
        </w:rPr>
      </w:pPr>
      <w:r w:rsidRPr="00703E71">
        <w:rPr>
          <w:rFonts w:ascii="Times New Roman" w:hAnsi="Times New Roman" w:cs="Times New Roman"/>
        </w:rPr>
        <w:t xml:space="preserve"> “We have a fantastic partner</w:t>
      </w:r>
      <w:r w:rsidR="00645877">
        <w:rPr>
          <w:rFonts w:ascii="Times New Roman" w:hAnsi="Times New Roman" w:cs="Times New Roman"/>
        </w:rPr>
        <w:t xml:space="preserve"> in Cornell and its leadership,” </w:t>
      </w:r>
      <w:proofErr w:type="spellStart"/>
      <w:r w:rsidR="00645877">
        <w:rPr>
          <w:rFonts w:ascii="Times New Roman" w:hAnsi="Times New Roman" w:cs="Times New Roman"/>
        </w:rPr>
        <w:t>Lavie</w:t>
      </w:r>
      <w:proofErr w:type="spellEnd"/>
      <w:r w:rsidR="00645877">
        <w:rPr>
          <w:rFonts w:ascii="Times New Roman" w:hAnsi="Times New Roman" w:cs="Times New Roman"/>
        </w:rPr>
        <w:t xml:space="preserve"> said. “</w:t>
      </w:r>
      <w:r w:rsidRPr="00703E71">
        <w:rPr>
          <w:rFonts w:ascii="Times New Roman" w:hAnsi="Times New Roman" w:cs="Times New Roman"/>
        </w:rPr>
        <w:t xml:space="preserve">Cornell has taken the project with open heart and sees us as equal partners. We will collaborate in a way that is rare in an academic institute.” </w:t>
      </w:r>
    </w:p>
    <w:p w14:paraId="1B95249E" w14:textId="77777777" w:rsidR="00703E71" w:rsidRDefault="00703E71" w:rsidP="00645877">
      <w:pPr>
        <w:widowControl w:val="0"/>
        <w:autoSpaceDE w:val="0"/>
        <w:autoSpaceDN w:val="0"/>
        <w:adjustRightInd w:val="0"/>
        <w:spacing w:after="320"/>
        <w:jc w:val="both"/>
        <w:rPr>
          <w:rFonts w:ascii="Times New Roman" w:hAnsi="Times New Roman" w:cs="Times New Roman"/>
        </w:rPr>
      </w:pPr>
      <w:r w:rsidRPr="00703E71">
        <w:rPr>
          <w:rFonts w:ascii="Times New Roman" w:hAnsi="Times New Roman" w:cs="Times New Roman"/>
        </w:rPr>
        <w:t xml:space="preserve">True to his vision of science as </w:t>
      </w:r>
      <w:r w:rsidR="00645877">
        <w:rPr>
          <w:rFonts w:ascii="Times New Roman" w:hAnsi="Times New Roman" w:cs="Times New Roman"/>
        </w:rPr>
        <w:t xml:space="preserve">a </w:t>
      </w:r>
      <w:r w:rsidRPr="00703E71">
        <w:rPr>
          <w:rFonts w:ascii="Times New Roman" w:hAnsi="Times New Roman" w:cs="Times New Roman"/>
        </w:rPr>
        <w:t xml:space="preserve">bridge builder, </w:t>
      </w:r>
      <w:proofErr w:type="spellStart"/>
      <w:r w:rsidRPr="00703E71">
        <w:rPr>
          <w:rFonts w:ascii="Times New Roman" w:hAnsi="Times New Roman" w:cs="Times New Roman"/>
        </w:rPr>
        <w:t>Lavie</w:t>
      </w:r>
      <w:proofErr w:type="spellEnd"/>
      <w:r w:rsidRPr="00703E71">
        <w:rPr>
          <w:rFonts w:ascii="Times New Roman" w:hAnsi="Times New Roman" w:cs="Times New Roman"/>
        </w:rPr>
        <w:t xml:space="preserve"> looks at “the Island” development as </w:t>
      </w:r>
      <w:r w:rsidR="00645877">
        <w:rPr>
          <w:rFonts w:ascii="Times New Roman" w:hAnsi="Times New Roman" w:cs="Times New Roman"/>
        </w:rPr>
        <w:t>a “</w:t>
      </w:r>
      <w:r w:rsidRPr="00703E71">
        <w:rPr>
          <w:rFonts w:ascii="Times New Roman" w:hAnsi="Times New Roman" w:cs="Times New Roman"/>
        </w:rPr>
        <w:t xml:space="preserve">long bridge connecting Haifa and Manhattan, opening a window to the entire world.” He envisions PhD students spending a year in Haifa during the course of their studies. Israeli companies, many of which have research facilities within </w:t>
      </w:r>
      <w:r w:rsidR="00645877">
        <w:rPr>
          <w:rFonts w:ascii="Times New Roman" w:hAnsi="Times New Roman" w:cs="Times New Roman"/>
        </w:rPr>
        <w:t>10</w:t>
      </w:r>
      <w:r w:rsidRPr="00703E71">
        <w:rPr>
          <w:rFonts w:ascii="Times New Roman" w:hAnsi="Times New Roman" w:cs="Times New Roman"/>
        </w:rPr>
        <w:t xml:space="preserve"> minutes of the Haifa campus, will have a </w:t>
      </w:r>
      <w:r w:rsidR="00645877">
        <w:rPr>
          <w:rFonts w:ascii="Times New Roman" w:hAnsi="Times New Roman" w:cs="Times New Roman"/>
        </w:rPr>
        <w:t>connection to Manhattan</w:t>
      </w:r>
      <w:r w:rsidRPr="00703E71">
        <w:rPr>
          <w:rFonts w:ascii="Times New Roman" w:hAnsi="Times New Roman" w:cs="Times New Roman"/>
        </w:rPr>
        <w:t xml:space="preserve"> to d</w:t>
      </w:r>
      <w:r w:rsidR="00645877">
        <w:rPr>
          <w:rFonts w:ascii="Times New Roman" w:hAnsi="Times New Roman" w:cs="Times New Roman"/>
        </w:rPr>
        <w:t xml:space="preserve">evelop joint research projects, while burgeoning </w:t>
      </w:r>
      <w:r w:rsidRPr="00703E71">
        <w:rPr>
          <w:rFonts w:ascii="Times New Roman" w:hAnsi="Times New Roman" w:cs="Times New Roman"/>
        </w:rPr>
        <w:t>Israe</w:t>
      </w:r>
      <w:r w:rsidR="00645877">
        <w:rPr>
          <w:rFonts w:ascii="Times New Roman" w:hAnsi="Times New Roman" w:cs="Times New Roman"/>
        </w:rPr>
        <w:t>li scientists will have a way</w:t>
      </w:r>
      <w:r w:rsidRPr="00703E71">
        <w:rPr>
          <w:rFonts w:ascii="Times New Roman" w:hAnsi="Times New Roman" w:cs="Times New Roman"/>
        </w:rPr>
        <w:t xml:space="preserve"> to return to Israel.</w:t>
      </w:r>
    </w:p>
    <w:p w14:paraId="43AA898E" w14:textId="77777777" w:rsidR="00645877" w:rsidRDefault="00703E71" w:rsidP="00645877">
      <w:pPr>
        <w:widowControl w:val="0"/>
        <w:autoSpaceDE w:val="0"/>
        <w:autoSpaceDN w:val="0"/>
        <w:adjustRightInd w:val="0"/>
        <w:spacing w:after="320"/>
        <w:jc w:val="both"/>
        <w:rPr>
          <w:rFonts w:ascii="Times New Roman" w:hAnsi="Times New Roman" w:cs="Times New Roman"/>
        </w:rPr>
      </w:pPr>
      <w:r w:rsidRPr="00703E71">
        <w:rPr>
          <w:rFonts w:ascii="Times New Roman" w:hAnsi="Times New Roman" w:cs="Times New Roman"/>
        </w:rPr>
        <w:t>In a bit of academic jousti</w:t>
      </w:r>
      <w:r w:rsidR="00645877">
        <w:rPr>
          <w:rFonts w:ascii="Times New Roman" w:hAnsi="Times New Roman" w:cs="Times New Roman"/>
        </w:rPr>
        <w:t xml:space="preserve">ng, Prof. </w:t>
      </w:r>
      <w:proofErr w:type="spellStart"/>
      <w:r w:rsidR="00645877">
        <w:rPr>
          <w:rFonts w:ascii="Times New Roman" w:hAnsi="Times New Roman" w:cs="Times New Roman"/>
        </w:rPr>
        <w:t>Menachim</w:t>
      </w:r>
      <w:proofErr w:type="spellEnd"/>
      <w:r w:rsidR="00645877">
        <w:rPr>
          <w:rFonts w:ascii="Times New Roman" w:hAnsi="Times New Roman" w:cs="Times New Roman"/>
        </w:rPr>
        <w:t xml:space="preserve"> Ben-</w:t>
      </w:r>
      <w:proofErr w:type="spellStart"/>
      <w:r w:rsidR="00645877">
        <w:rPr>
          <w:rFonts w:ascii="Times New Roman" w:hAnsi="Times New Roman" w:cs="Times New Roman"/>
        </w:rPr>
        <w:t>Sasson</w:t>
      </w:r>
      <w:proofErr w:type="spellEnd"/>
      <w:r w:rsidR="00645877">
        <w:rPr>
          <w:rFonts w:ascii="Times New Roman" w:hAnsi="Times New Roman" w:cs="Times New Roman"/>
        </w:rPr>
        <w:t>—p</w:t>
      </w:r>
      <w:r w:rsidRPr="00703E71">
        <w:rPr>
          <w:rFonts w:ascii="Times New Roman" w:hAnsi="Times New Roman" w:cs="Times New Roman"/>
        </w:rPr>
        <w:t>resident of the</w:t>
      </w:r>
      <w:r w:rsidR="00645877">
        <w:rPr>
          <w:rFonts w:ascii="Times New Roman" w:hAnsi="Times New Roman" w:cs="Times New Roman"/>
        </w:rPr>
        <w:t xml:space="preserve"> Hebrew University of Jerusalem—shed light on the significance of the </w:t>
      </w:r>
      <w:proofErr w:type="spellStart"/>
      <w:r w:rsidR="00645877">
        <w:rPr>
          <w:rFonts w:ascii="Times New Roman" w:hAnsi="Times New Roman" w:cs="Times New Roman"/>
        </w:rPr>
        <w:t>Technion</w:t>
      </w:r>
      <w:proofErr w:type="spellEnd"/>
      <w:r w:rsidR="00645877">
        <w:rPr>
          <w:rFonts w:ascii="Times New Roman" w:hAnsi="Times New Roman" w:cs="Times New Roman"/>
        </w:rPr>
        <w:t xml:space="preserve"> Cornell partnership. </w:t>
      </w:r>
    </w:p>
    <w:p w14:paraId="006BE35B" w14:textId="77777777" w:rsidR="00703E71" w:rsidRPr="00703E71" w:rsidRDefault="00703E71" w:rsidP="00645877">
      <w:pPr>
        <w:widowControl w:val="0"/>
        <w:autoSpaceDE w:val="0"/>
        <w:autoSpaceDN w:val="0"/>
        <w:adjustRightInd w:val="0"/>
        <w:spacing w:after="320"/>
        <w:jc w:val="both"/>
        <w:rPr>
          <w:rFonts w:ascii="Arial" w:hAnsi="Arial" w:cs="Arial"/>
        </w:rPr>
      </w:pPr>
      <w:r w:rsidRPr="00703E71">
        <w:rPr>
          <w:rFonts w:ascii="Times New Roman" w:hAnsi="Times New Roman" w:cs="Times New Roman"/>
        </w:rPr>
        <w:t xml:space="preserve">“I hate to say it, but your achievement is not a </w:t>
      </w:r>
      <w:proofErr w:type="spellStart"/>
      <w:r w:rsidRPr="00703E71">
        <w:rPr>
          <w:rFonts w:ascii="Times New Roman" w:hAnsi="Times New Roman" w:cs="Times New Roman"/>
        </w:rPr>
        <w:t>Technion</w:t>
      </w:r>
      <w:proofErr w:type="spellEnd"/>
      <w:r w:rsidRPr="00703E71">
        <w:rPr>
          <w:rFonts w:ascii="Times New Roman" w:hAnsi="Times New Roman" w:cs="Times New Roman"/>
        </w:rPr>
        <w:t xml:space="preserve"> achievement, but a national achievement, recognition of the top quality in Israeli education</w:t>
      </w:r>
      <w:r w:rsidR="00645877">
        <w:rPr>
          <w:rFonts w:ascii="Times New Roman" w:hAnsi="Times New Roman" w:cs="Times New Roman"/>
        </w:rPr>
        <w:t>,” Ben-</w:t>
      </w:r>
      <w:proofErr w:type="spellStart"/>
      <w:r w:rsidR="00645877">
        <w:rPr>
          <w:rFonts w:ascii="Times New Roman" w:hAnsi="Times New Roman" w:cs="Times New Roman"/>
        </w:rPr>
        <w:t>Sasson</w:t>
      </w:r>
      <w:proofErr w:type="spellEnd"/>
      <w:r w:rsidR="00645877">
        <w:rPr>
          <w:rFonts w:ascii="Times New Roman" w:hAnsi="Times New Roman" w:cs="Times New Roman"/>
        </w:rPr>
        <w:t xml:space="preserve"> told </w:t>
      </w:r>
      <w:proofErr w:type="spellStart"/>
      <w:r w:rsidR="00645877">
        <w:rPr>
          <w:rFonts w:ascii="Times New Roman" w:hAnsi="Times New Roman" w:cs="Times New Roman"/>
        </w:rPr>
        <w:t>Lavie</w:t>
      </w:r>
      <w:proofErr w:type="spellEnd"/>
      <w:r w:rsidR="00645877">
        <w:rPr>
          <w:rFonts w:ascii="Times New Roman" w:hAnsi="Times New Roman" w:cs="Times New Roman"/>
        </w:rPr>
        <w:t>.</w:t>
      </w:r>
    </w:p>
    <w:p w14:paraId="45FDDA92" w14:textId="77777777" w:rsidR="00E8713F" w:rsidRPr="00703E71" w:rsidRDefault="00E8713F" w:rsidP="00645877"/>
    <w:sectPr w:rsidR="00E8713F" w:rsidRPr="00703E71" w:rsidSect="003135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71"/>
    <w:rsid w:val="000508CF"/>
    <w:rsid w:val="0027733F"/>
    <w:rsid w:val="0031356C"/>
    <w:rsid w:val="00351A4B"/>
    <w:rsid w:val="004641A4"/>
    <w:rsid w:val="005F0C63"/>
    <w:rsid w:val="00645877"/>
    <w:rsid w:val="00703E71"/>
    <w:rsid w:val="007E4B03"/>
    <w:rsid w:val="00843D5E"/>
    <w:rsid w:val="00B91A2A"/>
    <w:rsid w:val="00E8713F"/>
    <w:rsid w:val="00FF1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EC1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849</Words>
  <Characters>3923</Characters>
  <Application>Microsoft Macintosh Word</Application>
  <DocSecurity>0</DocSecurity>
  <Lines>59</Lines>
  <Paragraphs>18</Paragraphs>
  <ScaleCrop>false</ScaleCrop>
  <Company>JNS</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Kamaras</dc:creator>
  <cp:keywords/>
  <dc:description/>
  <cp:lastModifiedBy>Jacob Kamaras</cp:lastModifiedBy>
  <cp:revision>12</cp:revision>
  <dcterms:created xsi:type="dcterms:W3CDTF">2012-02-26T18:11:00Z</dcterms:created>
  <dcterms:modified xsi:type="dcterms:W3CDTF">2012-02-27T22:18:00Z</dcterms:modified>
</cp:coreProperties>
</file>